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0851FB" w14:textId="77777777" w:rsidR="00266DE2" w:rsidRDefault="00266DE2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6B3DD928" w14:textId="77777777" w:rsidR="00266DE2" w:rsidRDefault="006D7B57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</w:t>
      </w:r>
      <w:r>
        <w:rPr>
          <w:rFonts w:ascii="Hind" w:eastAsia="Hind" w:hAnsi="Hind" w:cs="Hind"/>
          <w:b/>
          <w:color w:val="041662"/>
          <w:sz w:val="32"/>
          <w:szCs w:val="32"/>
        </w:rPr>
        <w:t>Your Organization</w:t>
      </w:r>
      <w:r>
        <w:rPr>
          <w:rFonts w:ascii="Hind" w:eastAsia="Hind" w:hAnsi="Hind" w:cs="Hind"/>
          <w:b/>
          <w:color w:val="041662"/>
          <w:sz w:val="32"/>
          <w:szCs w:val="32"/>
        </w:rPr>
        <w:t xml:space="preserve">) </w:t>
      </w:r>
      <w:r>
        <w:rPr>
          <w:rFonts w:ascii="Hind" w:eastAsia="Hind" w:hAnsi="Hind" w:cs="Hind"/>
          <w:b/>
          <w:color w:val="041662"/>
          <w:sz w:val="32"/>
          <w:szCs w:val="32"/>
        </w:rPr>
        <w:t>FMX Administrator Work Request Guide</w:t>
      </w:r>
    </w:p>
    <w:p w14:paraId="3EC0BE9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12AFD7"/>
          <w:sz w:val="22"/>
          <w:szCs w:val="22"/>
        </w:rPr>
      </w:pPr>
    </w:p>
    <w:p w14:paraId="035D0984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2342D230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55864EFB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(youfmxsite.gofmx.com)</w:t>
      </w:r>
    </w:p>
    <w:p w14:paraId="1C90E155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following credentials:</w:t>
      </w:r>
    </w:p>
    <w:p w14:paraId="7D212DCD" w14:textId="77777777" w:rsidR="00266DE2" w:rsidRDefault="006D7B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Email</w:t>
      </w:r>
    </w:p>
    <w:p w14:paraId="7CE70CF3" w14:textId="77777777" w:rsidR="00266DE2" w:rsidRDefault="006D7B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</w:rPr>
      </w:pPr>
      <w:r>
        <w:rPr>
          <w:rFonts w:ascii="Avenir" w:eastAsia="Avenir" w:hAnsi="Avenir" w:cs="Avenir"/>
          <w:color w:val="000000"/>
          <w:sz w:val="22"/>
          <w:szCs w:val="22"/>
        </w:rPr>
        <w:t>Password</w:t>
      </w:r>
    </w:p>
    <w:p w14:paraId="46E8D3A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D0D17AB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Request (Shortcut)</w:t>
      </w:r>
    </w:p>
    <w:p w14:paraId="2A51DF14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1E7C1BB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right top corner of the calendar page.</w:t>
      </w:r>
    </w:p>
    <w:p w14:paraId="52FFF701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Choose the request type you would like to submit from the drop down list (see picture below).</w:t>
      </w:r>
    </w:p>
    <w:p w14:paraId="40B3B38F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</w:p>
    <w:p w14:paraId="48FC58C1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3E5BBDB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  <w:r>
        <w:rPr>
          <w:rFonts w:ascii="Avenir" w:eastAsia="Avenir" w:hAnsi="Avenir" w:cs="Avenir"/>
          <w:noProof/>
          <w:color w:val="C04C36"/>
          <w:sz w:val="28"/>
          <w:szCs w:val="28"/>
        </w:rPr>
        <w:drawing>
          <wp:inline distT="114300" distB="114300" distL="114300" distR="114300" wp14:anchorId="3E6EAB5C" wp14:editId="36B0CC87">
            <wp:extent cx="6858000" cy="1524000"/>
            <wp:effectExtent l="0" t="0" r="0" b="0"/>
            <wp:docPr id="1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2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F648EEE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7FCC4083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59D3CBC3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2D3CE084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37DF848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62AA8AD7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439D4C25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47F12D1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A019A92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4A9380D2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17C1D175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18D2ED4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204A2CC5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 xml:space="preserve">Create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 </w:t>
      </w:r>
    </w:p>
    <w:p w14:paraId="58A44C6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2149BD2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Maintenance, Technology, or Planning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New Maintenance (Technology or Planning) request.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5BAA9B82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Submit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maintenance request (see picture below).</w:t>
      </w:r>
    </w:p>
    <w:p w14:paraId="3B1CAA5C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55C066FC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sz w:val="22"/>
          <w:szCs w:val="22"/>
        </w:rPr>
        <w:drawing>
          <wp:inline distT="114300" distB="114300" distL="114300" distR="114300" wp14:anchorId="37A3244B" wp14:editId="08B43581">
            <wp:extent cx="6858000" cy="4508500"/>
            <wp:effectExtent l="0" t="0" r="0" b="0"/>
            <wp:docPr id="5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0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3BAA09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8F708F6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email for your request confirmation and a link to check the status of your request. </w:t>
      </w:r>
    </w:p>
    <w:p w14:paraId="381FC29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4: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When your request is resolved you will receive a “request resolved” email</w:t>
      </w:r>
    </w:p>
    <w:p w14:paraId="357848F6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293CAC0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5AD6093B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02D0256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9BF7848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176303C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E252B9D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306FA41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DBB7B40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C740A2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 xml:space="preserve">Edit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</w:t>
      </w:r>
    </w:p>
    <w:p w14:paraId="4AB5A9E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sz w:val="22"/>
          <w:szCs w:val="22"/>
        </w:rPr>
      </w:pPr>
    </w:p>
    <w:p w14:paraId="364487F8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 Maintenance, Technology, or Custom Work Request you wish to edit (on the calendar or in the requests grid),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on the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>(from the calendar, see picture below)</w:t>
      </w:r>
    </w:p>
    <w:p w14:paraId="7E2108A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noProof/>
          <w:color w:val="000000"/>
          <w:sz w:val="22"/>
          <w:szCs w:val="22"/>
        </w:rPr>
        <w:drawing>
          <wp:inline distT="0" distB="0" distL="0" distR="0" wp14:anchorId="04754AB1" wp14:editId="22BF1DF4">
            <wp:extent cx="7043561" cy="2128838"/>
            <wp:effectExtent l="0" t="0" r="0" b="0"/>
            <wp:docPr id="9" name="image11.png" descr="Macintosh HD:Users:katherinezwick:Desktop:Edit 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Macintosh HD:Users:katherinezwick:Desktop:Edit MR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3561" cy="21288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55435C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605FADC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E75ACFB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</w:p>
    <w:p w14:paraId="5379D19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36AF889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39CD4F5A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 xml:space="preserve">Approve or Decline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</w:t>
      </w:r>
    </w:p>
    <w:p w14:paraId="1469F049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</w:pPr>
    </w:p>
    <w:p w14:paraId="3F33EA06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C04C36"/>
          <w:sz w:val="28"/>
          <w:szCs w:val="28"/>
        </w:rPr>
      </w:pP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 Find the request you wish to approve or decline in FMX (on the calendar or in the requests grid accessed via the left sidebar), then click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Approve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 or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Decline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.</w:t>
      </w:r>
    </w:p>
    <w:p w14:paraId="45A5C949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Step 2: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 Accept or decline the request - To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Approve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: click Approve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, </w:t>
      </w:r>
      <w:proofErr w:type="gramStart"/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then</w:t>
      </w:r>
      <w:proofErr w:type="gramEnd"/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 click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Approve 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again to c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 xml:space="preserve">onfirm. </w:t>
      </w:r>
    </w:p>
    <w:p w14:paraId="0427DEF3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  <w:highlight w:val="white"/>
        </w:rPr>
      </w:pPr>
    </w:p>
    <w:p w14:paraId="08A0B33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C04C36"/>
          <w:sz w:val="28"/>
          <w:szCs w:val="28"/>
        </w:rPr>
      </w:pPr>
      <w:r>
        <w:rPr>
          <w:rFonts w:ascii="Avenir" w:eastAsia="Avenir" w:hAnsi="Avenir" w:cs="Avenir"/>
          <w:b/>
          <w:noProof/>
          <w:color w:val="C04C36"/>
          <w:sz w:val="28"/>
          <w:szCs w:val="28"/>
        </w:rPr>
        <w:drawing>
          <wp:inline distT="0" distB="0" distL="0" distR="0" wp14:anchorId="18ECCF38" wp14:editId="4FD645F3">
            <wp:extent cx="6858000" cy="2184400"/>
            <wp:effectExtent l="0" t="0" r="0" b="0"/>
            <wp:docPr id="8" name="image19.png" descr="Macintosh HD:Users:katherinezwick:Desktop:Approve 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 descr="Macintosh HD:Users:katherinezwick:Desktop:Approve MR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8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07515E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C04C36"/>
          <w:sz w:val="28"/>
          <w:szCs w:val="28"/>
        </w:rPr>
      </w:pPr>
    </w:p>
    <w:p w14:paraId="6BC95292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C04C36"/>
          <w:sz w:val="28"/>
          <w:szCs w:val="28"/>
        </w:rPr>
      </w:pPr>
      <w:r>
        <w:rPr>
          <w:rFonts w:ascii="Avenir" w:eastAsia="Avenir" w:hAnsi="Avenir" w:cs="Avenir"/>
          <w:b/>
          <w:noProof/>
          <w:color w:val="C04C36"/>
          <w:sz w:val="28"/>
          <w:szCs w:val="28"/>
        </w:rPr>
        <w:drawing>
          <wp:inline distT="0" distB="0" distL="0" distR="0" wp14:anchorId="6A46545D" wp14:editId="271F72DE">
            <wp:extent cx="2489200" cy="812800"/>
            <wp:effectExtent l="0" t="0" r="0" b="0"/>
            <wp:docPr id="12" name="image5.png" descr="Macintosh HD:Users:katherinezwick:Desktop:Approve MR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cintosh HD:Users:katherinezwick:Desktop:Approve MR 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71998F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  <w:highlight w:val="white"/>
        </w:rPr>
      </w:pPr>
    </w:p>
    <w:p w14:paraId="121CD9CB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  <w:highlight w:val="white"/>
        </w:rPr>
      </w:pP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To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Decline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: click Decline, enter reason and click </w:t>
      </w:r>
      <w:r>
        <w:rPr>
          <w:rFonts w:ascii="Avenir" w:eastAsia="Avenir" w:hAnsi="Avenir" w:cs="Avenir"/>
          <w:b/>
          <w:color w:val="4A4A4A"/>
          <w:sz w:val="22"/>
          <w:szCs w:val="22"/>
          <w:highlight w:val="white"/>
        </w:rPr>
        <w:t>Decline</w:t>
      </w:r>
      <w:r>
        <w:rPr>
          <w:rFonts w:ascii="Avenir" w:eastAsia="Avenir" w:hAnsi="Avenir" w:cs="Avenir"/>
          <w:color w:val="4A4A4A"/>
          <w:sz w:val="22"/>
          <w:szCs w:val="22"/>
          <w:highlight w:val="white"/>
        </w:rPr>
        <w:t> again to confirm.</w:t>
      </w:r>
    </w:p>
    <w:p w14:paraId="77DC0839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4A4A4A"/>
          <w:sz w:val="22"/>
          <w:szCs w:val="22"/>
          <w:highlight w:val="white"/>
        </w:rPr>
      </w:pPr>
    </w:p>
    <w:p w14:paraId="4F347DD9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7C866485" wp14:editId="4ACB3328">
            <wp:extent cx="4650759" cy="2293337"/>
            <wp:effectExtent l="0" t="0" r="0" b="0"/>
            <wp:docPr id="11" name="image7.png" descr="https://gofmx.zendesk.com/hc/en-us/article_attachments/202323636/decline_-_Copy__2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 descr="https://gofmx.zendesk.com/hc/en-us/article_attachments/202323636/decline_-_Copy__2_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50759" cy="2293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CCD383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6BDB0EB8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4DD0A9A5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C04C36"/>
          <w:sz w:val="28"/>
          <w:szCs w:val="28"/>
        </w:rPr>
      </w:pPr>
    </w:p>
    <w:p w14:paraId="59090212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bookmarkStart w:id="0" w:name="_gjdgxs" w:colFirst="0" w:colLast="0"/>
      <w:bookmarkEnd w:id="0"/>
      <w:r>
        <w:rPr>
          <w:rFonts w:ascii="Avenir" w:eastAsia="Avenir" w:hAnsi="Avenir" w:cs="Avenir"/>
          <w:color w:val="12AFD7"/>
          <w:sz w:val="28"/>
          <w:szCs w:val="28"/>
        </w:rPr>
        <w:t xml:space="preserve">Assign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</w:t>
      </w:r>
    </w:p>
    <w:p w14:paraId="49A1524B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CDED459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request you wish to assign (on the calendar or in the maintenance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Assign.</w:t>
      </w:r>
    </w:p>
    <w:p w14:paraId="1B8530A7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Select which user(s), equipment, and/or request type to assign the request to and select a vendor if the request will be outsourced (see p</w:t>
      </w:r>
      <w:r>
        <w:rPr>
          <w:rFonts w:ascii="Avenir" w:eastAsia="Avenir" w:hAnsi="Avenir" w:cs="Avenir"/>
          <w:color w:val="000000"/>
          <w:sz w:val="22"/>
          <w:szCs w:val="22"/>
        </w:rPr>
        <w:t>icture below).</w:t>
      </w:r>
    </w:p>
    <w:p w14:paraId="5FA833BC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sz w:val="22"/>
          <w:szCs w:val="22"/>
        </w:rPr>
      </w:pPr>
    </w:p>
    <w:p w14:paraId="52D58E8F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707674A6" wp14:editId="0B65EC75">
            <wp:extent cx="2171700" cy="579120"/>
            <wp:effectExtent l="0" t="0" r="0" b="0"/>
            <wp:docPr id="15" name="image9.png" descr="Macintosh HD:Users:katherinezwick:Desktop:Assign 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Macintosh HD:Users:katherinezwick:Desktop:Assign MR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579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CAE6ED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602D0A8F" wp14:editId="3AFB09C9">
            <wp:extent cx="5150383" cy="1611498"/>
            <wp:effectExtent l="0" t="0" r="0" b="0"/>
            <wp:docPr id="13" name="image8.png" descr="https://gofmx.zendesk.com/hc/en-us/article_attachments/202493733/assignworkers_-_Copy__2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https://gofmx.zendesk.com/hc/en-us/article_attachments/202493733/assignworkers_-_Copy__2_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0383" cy="16114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0A1047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11F4924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Assign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 assigned user(s) will receive an email indicating that they have been assigned to the request. </w:t>
      </w:r>
    </w:p>
    <w:p w14:paraId="28459949" w14:textId="77777777" w:rsidR="00266DE2" w:rsidRDefault="00266DE2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111649A2" w14:textId="77777777" w:rsidR="006D7B57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12AFD7"/>
          <w:sz w:val="28"/>
          <w:szCs w:val="28"/>
        </w:rPr>
      </w:pPr>
    </w:p>
    <w:p w14:paraId="1F138F1A" w14:textId="77777777" w:rsidR="006D7B57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12AFD7"/>
          <w:sz w:val="28"/>
          <w:szCs w:val="28"/>
        </w:rPr>
      </w:pPr>
    </w:p>
    <w:p w14:paraId="4C659FF7" w14:textId="77777777" w:rsidR="00266DE2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 xml:space="preserve">Respond to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</w:t>
      </w:r>
    </w:p>
    <w:p w14:paraId="71B69BCF" w14:textId="77777777" w:rsidR="006D7B57" w:rsidRDefault="006D7B57" w:rsidP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12AFD7"/>
          <w:sz w:val="32"/>
          <w:szCs w:val="32"/>
        </w:rPr>
      </w:pPr>
    </w:p>
    <w:p w14:paraId="05844AE4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request you wish to respond to (on the calendar or in the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</w:p>
    <w:p w14:paraId="3F39B584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response.</w:t>
      </w:r>
    </w:p>
    <w:p w14:paraId="23F554A2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000000"/>
          <w:sz w:val="22"/>
          <w:szCs w:val="22"/>
        </w:rPr>
      </w:pPr>
    </w:p>
    <w:p w14:paraId="15BC8FDD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BB324D5" wp14:editId="3298DDCA">
            <wp:extent cx="5715000" cy="1728284"/>
            <wp:effectExtent l="0" t="0" r="0" b="0"/>
            <wp:docPr id="18" name="image12.png" descr="Macintosh HD:Users:katherinezwick:Desktop:Respond to 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 descr="Macintosh HD:Users:katherinezwick:Desktop:Respond to MR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728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E7CFEC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Avenir" w:eastAsia="Avenir" w:hAnsi="Avenir" w:cs="Avenir"/>
          <w:color w:val="000000"/>
          <w:sz w:val="22"/>
          <w:szCs w:val="22"/>
        </w:rPr>
      </w:pPr>
    </w:p>
    <w:p w14:paraId="41208B3E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D816321" wp14:editId="57C4AD2C">
            <wp:extent cx="4694834" cy="2015458"/>
            <wp:effectExtent l="0" t="0" r="0" b="0"/>
            <wp:docPr id="16" name="image13.png" descr="https://gofmx.zendesk.com/hc/en-us/article_attachments/202323776/resp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https://gofmx.zendesk.com/hc/en-us/article_attachments/202323776/respond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4834" cy="20154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8AA2C4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</w:p>
    <w:p w14:paraId="1992F97F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</w:t>
      </w:r>
    </w:p>
    <w:p w14:paraId="367A2AC5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07C792CC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E575DAD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8B166DA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8C38B17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0BBDFA6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27FCB88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1BAFED49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72ECAEF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92BFC40" w14:textId="77777777" w:rsidR="006D7B57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77923C0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2"/>
          <w:szCs w:val="22"/>
        </w:rPr>
      </w:pPr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 xml:space="preserve">Resolve a Maintenance, Technology, or </w:t>
      </w:r>
      <w:r>
        <w:rPr>
          <w:rFonts w:ascii="Avenir" w:eastAsia="Avenir" w:hAnsi="Avenir" w:cs="Avenir"/>
          <w:color w:val="12AFD7"/>
          <w:sz w:val="28"/>
          <w:szCs w:val="28"/>
        </w:rPr>
        <w:t>Custom Work</w:t>
      </w:r>
      <w:r>
        <w:rPr>
          <w:rFonts w:ascii="Avenir" w:eastAsia="Avenir" w:hAnsi="Avenir" w:cs="Avenir"/>
          <w:color w:val="12AFD7"/>
          <w:sz w:val="28"/>
          <w:szCs w:val="28"/>
        </w:rPr>
        <w:t xml:space="preserve"> Request</w:t>
      </w:r>
    </w:p>
    <w:p w14:paraId="5D5D6A4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63C3AE8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request you wish to resolve (on the calendar or in the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Resolve.</w:t>
      </w:r>
    </w:p>
    <w:p w14:paraId="650ACDAD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clicking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you can enter a resolution, hours, cost, equipment and attach an invoice (see picture below).</w:t>
      </w:r>
    </w:p>
    <w:p w14:paraId="6A8149E0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7CFC0305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2F345610" wp14:editId="05D67EEE">
            <wp:extent cx="6845300" cy="2070100"/>
            <wp:effectExtent l="0" t="0" r="0" b="0"/>
            <wp:docPr id="17" name="image10.png" descr="Macintosh HD:Users:katherinezwick:Desktop:Resolve a M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Macintosh HD:Users:katherinezwick:Desktop:Resolve a MR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07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0CBF30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10D01F25" wp14:editId="1B478824">
            <wp:extent cx="4109489" cy="3878180"/>
            <wp:effectExtent l="0" t="0" r="0" b="0"/>
            <wp:docPr id="20" name="image16.png" descr="https://gofmx.zendesk.com/hc/en-us/article_attachments/202493763/typeresolv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 descr="https://gofmx.zendesk.com/hc/en-us/article_attachments/202493763/typeresolve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9489" cy="38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0F95B0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7EE6783" w14:textId="77777777" w:rsidR="00266DE2" w:rsidRDefault="006D7B5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Resolve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close the maintenance request.</w:t>
      </w:r>
    </w:p>
    <w:p w14:paraId="4005FFFB" w14:textId="77777777" w:rsidR="00266DE2" w:rsidRDefault="00266DE2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413A0F88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6B72BBF4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2BA180E5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Filter in Calendar View</w:t>
      </w:r>
    </w:p>
    <w:p w14:paraId="6DDA9167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Step 1: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Click the Filter button above the calendar view and select the filter you would like:</w:t>
      </w:r>
    </w:p>
    <w:p w14:paraId="75090FCE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noProof/>
          <w:color w:val="4A4A4A"/>
          <w:sz w:val="22"/>
          <w:szCs w:val="22"/>
        </w:rPr>
        <w:drawing>
          <wp:inline distT="114300" distB="114300" distL="114300" distR="114300" wp14:anchorId="223E7B50" wp14:editId="520D624F">
            <wp:extent cx="2931231" cy="7062788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231" cy="7062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B0478C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  <w:rPr>
          <w:rFonts w:ascii="Avenir" w:eastAsia="Avenir" w:hAnsi="Avenir" w:cs="Avenir"/>
          <w:color w:val="4A4A4A"/>
          <w:sz w:val="22"/>
          <w:szCs w:val="22"/>
        </w:rPr>
      </w:pPr>
      <w:r>
        <w:rPr>
          <w:rFonts w:ascii="Avenir" w:eastAsia="Avenir" w:hAnsi="Avenir" w:cs="Avenir"/>
          <w:b/>
          <w:color w:val="4A4A4A"/>
          <w:sz w:val="22"/>
          <w:szCs w:val="22"/>
        </w:rPr>
        <w:t>NOTE:</w:t>
      </w:r>
      <w:r>
        <w:rPr>
          <w:rFonts w:ascii="Avenir" w:eastAsia="Avenir" w:hAnsi="Avenir" w:cs="Avenir"/>
          <w:color w:val="4A4A4A"/>
          <w:sz w:val="22"/>
          <w:szCs w:val="22"/>
        </w:rPr>
        <w:t xml:space="preserve"> You may choose more than one filter at a time</w:t>
      </w:r>
    </w:p>
    <w:p w14:paraId="40B5AD7C" w14:textId="77777777" w:rsidR="006D7B57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14CD4FFB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bookmarkStart w:id="1" w:name="_GoBack"/>
      <w:bookmarkEnd w:id="1"/>
      <w:r>
        <w:rPr>
          <w:rFonts w:ascii="Avenir" w:eastAsia="Avenir" w:hAnsi="Avenir" w:cs="Avenir"/>
          <w:b/>
          <w:color w:val="12AFD7"/>
          <w:sz w:val="28"/>
          <w:szCs w:val="28"/>
        </w:rPr>
        <w:lastRenderedPageBreak/>
        <w:t>Remove Filters</w:t>
      </w:r>
    </w:p>
    <w:p w14:paraId="2382132C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If you're having trouble locating certain requests, events, or other information on your FMX calendar or in your FMX grids it could be because you have a filter selected that is hiding the information you're looking for. </w:t>
      </w:r>
    </w:p>
    <w:p w14:paraId="5026414C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You can see the filters that have </w:t>
      </w:r>
      <w:r>
        <w:rPr>
          <w:rFonts w:ascii="Avenir" w:eastAsia="Avenir" w:hAnsi="Avenir" w:cs="Avenir"/>
          <w:sz w:val="22"/>
          <w:szCs w:val="22"/>
        </w:rPr>
        <w:t>been applied by looking underneath the Filter and Search bar:</w:t>
      </w:r>
    </w:p>
    <w:p w14:paraId="66A3D0EE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  <w:r>
        <w:rPr>
          <w:rFonts w:ascii="Avenir" w:eastAsia="Avenir" w:hAnsi="Avenir" w:cs="Avenir"/>
          <w:noProof/>
          <w:sz w:val="20"/>
          <w:szCs w:val="20"/>
        </w:rPr>
        <w:drawing>
          <wp:inline distT="114300" distB="114300" distL="114300" distR="114300" wp14:anchorId="66815E04" wp14:editId="0C00C02F">
            <wp:extent cx="4133850" cy="12192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21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932FE0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 </w:t>
      </w:r>
    </w:p>
    <w:p w14:paraId="6AA0700D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All Filters </w:t>
      </w:r>
    </w:p>
    <w:p w14:paraId="27F78E19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quickly remove all of the filters that are currently selected, click on the "x" attached to the filter button:</w:t>
      </w:r>
    </w:p>
    <w:p w14:paraId="5F1313B8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13D980CD" wp14:editId="1A2EF504">
            <wp:extent cx="1828951" cy="781479"/>
            <wp:effectExtent l="0" t="0" r="0" b="0"/>
            <wp:docPr id="21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951" cy="781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E87459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</w:p>
    <w:p w14:paraId="65C479DC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Another way to remove filters is to click on the "</w:t>
      </w:r>
      <w:r>
        <w:rPr>
          <w:rFonts w:ascii="Avenir" w:eastAsia="Avenir" w:hAnsi="Avenir" w:cs="Avenir"/>
          <w:sz w:val="22"/>
          <w:szCs w:val="22"/>
        </w:rPr>
        <w:t>Filter" button and choose "Clear Filter" at the bottom of the page:</w:t>
      </w:r>
    </w:p>
    <w:p w14:paraId="3D83CCC1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sz w:val="27"/>
          <w:szCs w:val="27"/>
        </w:rPr>
      </w:pPr>
      <w:r>
        <w:rPr>
          <w:rFonts w:ascii="Avenir" w:eastAsia="Avenir" w:hAnsi="Avenir" w:cs="Avenir"/>
          <w:b/>
          <w:noProof/>
          <w:sz w:val="27"/>
          <w:szCs w:val="27"/>
        </w:rPr>
        <w:drawing>
          <wp:inline distT="0" distB="0" distL="0" distR="0" wp14:anchorId="167A6B4E" wp14:editId="7173426F">
            <wp:extent cx="5194300" cy="1663700"/>
            <wp:effectExtent l="0" t="0" r="0" b="0"/>
            <wp:docPr id="2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166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452EE2B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7C87AA3B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7B9A85A0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0"/>
          <w:szCs w:val="20"/>
        </w:rPr>
      </w:pPr>
    </w:p>
    <w:p w14:paraId="7205566A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 xml:space="preserve">Remove a Single Filter </w:t>
      </w:r>
    </w:p>
    <w:p w14:paraId="51D1141F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To remove filters one at a time, click on the "x" button next to the filter(s) you would like to remove:</w:t>
      </w:r>
    </w:p>
    <w:p w14:paraId="5CFDCD97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inline distT="114300" distB="114300" distL="114300" distR="114300" wp14:anchorId="6DC897E1" wp14:editId="437780CF">
            <wp:extent cx="4057650" cy="12573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C4FC04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 w:after="280"/>
      </w:pPr>
    </w:p>
    <w:p w14:paraId="1304D6FC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  <w:r>
        <w:rPr>
          <w:rFonts w:ascii="Avenir" w:eastAsia="Avenir" w:hAnsi="Avenir" w:cs="Avenir"/>
          <w:b/>
          <w:color w:val="12AFD7"/>
          <w:sz w:val="28"/>
          <w:szCs w:val="28"/>
        </w:rPr>
        <w:t>Save Filters</w:t>
      </w:r>
    </w:p>
    <w:p w14:paraId="3BB8377F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r>
        <w:rPr>
          <w:rFonts w:ascii="Avenir" w:eastAsia="Avenir" w:hAnsi="Avenir" w:cs="Avenir"/>
          <w:color w:val="38383D"/>
          <w:sz w:val="22"/>
          <w:szCs w:val="22"/>
        </w:rPr>
        <w:t>To save your current filters for future use, click the button at the bottom that says "Save Filter":</w:t>
      </w:r>
    </w:p>
    <w:p w14:paraId="2535D496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5A955898" wp14:editId="2E749F6E">
            <wp:extent cx="3543300" cy="466725"/>
            <wp:effectExtent l="0" t="0" r="0" b="0"/>
            <wp:docPr id="7" name="image1.png" descr="F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4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2942FB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venir" w:eastAsia="Avenir" w:hAnsi="Avenir" w:cs="Avenir"/>
          <w:color w:val="38383D"/>
          <w:sz w:val="22"/>
          <w:szCs w:val="22"/>
        </w:rPr>
      </w:pPr>
      <w:proofErr w:type="gramStart"/>
      <w:r>
        <w:rPr>
          <w:rFonts w:ascii="Avenir" w:eastAsia="Avenir" w:hAnsi="Avenir" w:cs="Avenir"/>
          <w:color w:val="38383D"/>
          <w:sz w:val="22"/>
          <w:szCs w:val="22"/>
        </w:rPr>
        <w:t>Then type in the name of this saved filter.</w:t>
      </w:r>
      <w:proofErr w:type="gramEnd"/>
      <w:r>
        <w:rPr>
          <w:rFonts w:ascii="Avenir" w:eastAsia="Avenir" w:hAnsi="Avenir" w:cs="Avenir"/>
          <w:color w:val="38383D"/>
          <w:sz w:val="22"/>
          <w:szCs w:val="22"/>
        </w:rPr>
        <w:t xml:space="preserve"> Once done, click the checkmark to save:</w:t>
      </w:r>
    </w:p>
    <w:p w14:paraId="52FB4B68" w14:textId="77777777" w:rsidR="00266DE2" w:rsidRDefault="006D7B57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360" w:line="432" w:lineRule="auto"/>
        <w:rPr>
          <w:rFonts w:ascii="Arial" w:eastAsia="Arial" w:hAnsi="Arial" w:cs="Arial"/>
          <w:b/>
          <w:color w:val="38383D"/>
          <w:sz w:val="23"/>
          <w:szCs w:val="23"/>
        </w:rPr>
      </w:pPr>
      <w:r>
        <w:rPr>
          <w:rFonts w:ascii="Arial" w:eastAsia="Arial" w:hAnsi="Arial" w:cs="Arial"/>
          <w:b/>
          <w:noProof/>
          <w:color w:val="38383D"/>
          <w:sz w:val="23"/>
          <w:szCs w:val="23"/>
        </w:rPr>
        <w:drawing>
          <wp:inline distT="114300" distB="114300" distL="114300" distR="114300" wp14:anchorId="4B14FB21" wp14:editId="7EF2F55B">
            <wp:extent cx="3543300" cy="962025"/>
            <wp:effectExtent l="0" t="0" r="0" b="0"/>
            <wp:docPr id="19" name="image4.png" descr="F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F5.pn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88C5C7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3181379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80" w:after="280"/>
        <w:rPr>
          <w:rFonts w:ascii="Avenir" w:eastAsia="Avenir" w:hAnsi="Avenir" w:cs="Avenir"/>
          <w:b/>
          <w:color w:val="12AFD7"/>
          <w:sz w:val="28"/>
          <w:szCs w:val="28"/>
        </w:rPr>
      </w:pPr>
    </w:p>
    <w:p w14:paraId="5DAFDAED" w14:textId="77777777" w:rsidR="00266DE2" w:rsidRDefault="00266DE2">
      <w:pPr>
        <w:pStyle w:val="normal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before="280"/>
      </w:pPr>
    </w:p>
    <w:sectPr w:rsidR="00266DE2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BD174F" w14:textId="77777777" w:rsidR="00000000" w:rsidRDefault="006D7B57">
      <w:r>
        <w:separator/>
      </w:r>
    </w:p>
  </w:endnote>
  <w:endnote w:type="continuationSeparator" w:id="0">
    <w:p w14:paraId="7E342051" w14:textId="77777777" w:rsidR="00000000" w:rsidRDefault="006D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venir">
    <w:altName w:val="Avenir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Open Sans">
    <w:panose1 w:val="020B0606030504020204"/>
    <w:charset w:val="00"/>
    <w:family w:val="auto"/>
    <w:pitch w:val="variable"/>
    <w:sig w:usb0="E00002EF" w:usb1="4000205B" w:usb2="00000028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D50B9" w14:textId="77777777" w:rsidR="00266DE2" w:rsidRDefault="00266DE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884C" w14:textId="77777777" w:rsidR="00266DE2" w:rsidRDefault="006D7B57">
    <w:pPr>
      <w:pStyle w:val="normal0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1" w:lineRule="auto"/>
      <w:jc w:val="center"/>
      <w:rPr>
        <w:rFonts w:ascii="Gill Sans" w:eastAsia="Gill Sans" w:hAnsi="Gill Sans" w:cs="Gill Sans"/>
        <w:color w:val="000000"/>
        <w:sz w:val="15"/>
        <w:szCs w:val="15"/>
      </w:rPr>
    </w:pPr>
    <w:r>
      <w:rPr>
        <w:rFonts w:ascii="Gill Sans" w:eastAsia="Gill Sans" w:hAnsi="Gill Sans" w:cs="Gill Sans"/>
        <w:color w:val="000000"/>
        <w:sz w:val="15"/>
        <w:szCs w:val="15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D290EB3" wp14:editId="3B25C0D8">
          <wp:simplePos x="0" y="0"/>
          <wp:positionH relativeFrom="column">
            <wp:posOffset>6400800</wp:posOffset>
          </wp:positionH>
          <wp:positionV relativeFrom="paragraph">
            <wp:posOffset>180975</wp:posOffset>
          </wp:positionV>
          <wp:extent cx="452438" cy="349382"/>
          <wp:effectExtent l="0" t="0" r="0" b="0"/>
          <wp:wrapSquare wrapText="bothSides" distT="114300" distB="114300" distL="114300" distR="114300"/>
          <wp:docPr id="4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2ACB96" w14:textId="77777777" w:rsidR="00266DE2" w:rsidRDefault="00266DE2">
    <w:pPr>
      <w:pStyle w:val="normal0"/>
      <w:jc w:val="center"/>
      <w:rPr>
        <w:rFonts w:ascii="Open Sans" w:eastAsia="Open Sans" w:hAnsi="Open Sans" w:cs="Open Sans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2DD67" w14:textId="77777777" w:rsidR="00266DE2" w:rsidRDefault="006D7B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A150477" wp14:editId="035900FB">
          <wp:simplePos x="0" y="0"/>
          <wp:positionH relativeFrom="column">
            <wp:posOffset>6400800</wp:posOffset>
          </wp:positionH>
          <wp:positionV relativeFrom="paragraph">
            <wp:posOffset>123825</wp:posOffset>
          </wp:positionV>
          <wp:extent cx="452438" cy="349382"/>
          <wp:effectExtent l="0" t="0" r="0" b="0"/>
          <wp:wrapSquare wrapText="bothSides" distT="114300" distB="114300" distL="114300" distR="114300"/>
          <wp:docPr id="6" name="image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BB9221" w14:textId="77777777" w:rsidR="00000000" w:rsidRDefault="006D7B57">
      <w:r>
        <w:separator/>
      </w:r>
    </w:p>
  </w:footnote>
  <w:footnote w:type="continuationSeparator" w:id="0">
    <w:p w14:paraId="60DDC2CF" w14:textId="77777777" w:rsidR="00000000" w:rsidRDefault="006D7B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A184DC" w14:textId="77777777" w:rsidR="00266DE2" w:rsidRDefault="00266DE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FEE57" w14:textId="77777777" w:rsidR="00266DE2" w:rsidRDefault="00266DE2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3E583" w14:textId="77777777" w:rsidR="00266DE2" w:rsidRDefault="006D7B57">
    <w:pPr>
      <w:pStyle w:val="Heading1"/>
      <w:spacing w:before="240" w:after="0"/>
      <w:rPr>
        <w:b w:val="0"/>
        <w:color w:val="000000"/>
        <w:sz w:val="24"/>
        <w:szCs w:val="24"/>
      </w:rPr>
    </w:pPr>
    <w:bookmarkStart w:id="2" w:name="_rm5b9xl8d94" w:colFirst="0" w:colLast="0"/>
    <w:bookmarkEnd w:id="2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3263F3D0" wp14:editId="3F8D4822">
          <wp:extent cx="719138" cy="555334"/>
          <wp:effectExtent l="0" t="0" r="0" b="0"/>
          <wp:docPr id="14" name="image2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2BD"/>
    <w:multiLevelType w:val="multilevel"/>
    <w:tmpl w:val="7382BC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DE2"/>
    <w:rsid w:val="00266DE2"/>
    <w:rsid w:val="006D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FD2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5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B5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image" Target="media/image19.png"/><Relationship Id="rId27" Type="http://schemas.openxmlformats.org/officeDocument/2006/relationships/header" Target="header1.xml"/><Relationship Id="rId28" Type="http://schemas.openxmlformats.org/officeDocument/2006/relationships/header" Target="header2.xm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footer" Target="footer2.xml"/><Relationship Id="rId31" Type="http://schemas.openxmlformats.org/officeDocument/2006/relationships/header" Target="header3.xml"/><Relationship Id="rId32" Type="http://schemas.openxmlformats.org/officeDocument/2006/relationships/footer" Target="footer3.xml"/><Relationship Id="rId9" Type="http://schemas.openxmlformats.org/officeDocument/2006/relationships/image" Target="media/image2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587</Words>
  <Characters>3351</Characters>
  <Application>Microsoft Macintosh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2020-05-04T19:23:00Z</dcterms:modified>
</cp:coreProperties>
</file>