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E8DDA" w14:textId="77777777" w:rsidR="00F57C0D" w:rsidRDefault="00F57C0D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C04C36"/>
          <w:sz w:val="32"/>
          <w:szCs w:val="32"/>
        </w:rPr>
      </w:pPr>
    </w:p>
    <w:p w14:paraId="743490C6" w14:textId="77777777" w:rsidR="00F57C0D" w:rsidRDefault="00E558B7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color w:val="041662"/>
          <w:sz w:val="32"/>
          <w:szCs w:val="32"/>
        </w:rPr>
      </w:pPr>
      <w:r>
        <w:rPr>
          <w:rFonts w:ascii="Hind" w:eastAsia="Hind" w:hAnsi="Hind" w:cs="Hind"/>
          <w:b/>
          <w:color w:val="041662"/>
          <w:sz w:val="32"/>
          <w:szCs w:val="32"/>
        </w:rPr>
        <w:t>(</w:t>
      </w:r>
      <w:r>
        <w:rPr>
          <w:rFonts w:ascii="Hind" w:eastAsia="Hind" w:hAnsi="Hind" w:cs="Hind"/>
          <w:b/>
          <w:color w:val="041662"/>
          <w:sz w:val="32"/>
          <w:szCs w:val="32"/>
        </w:rPr>
        <w:t>Your Organization</w:t>
      </w:r>
      <w:r>
        <w:rPr>
          <w:rFonts w:ascii="Hind" w:eastAsia="Hind" w:hAnsi="Hind" w:cs="Hind"/>
          <w:b/>
          <w:color w:val="041662"/>
          <w:sz w:val="32"/>
          <w:szCs w:val="32"/>
        </w:rPr>
        <w:t>)</w:t>
      </w:r>
      <w:r>
        <w:rPr>
          <w:rFonts w:ascii="Hind" w:eastAsia="Hind" w:hAnsi="Hind" w:cs="Hind"/>
          <w:b/>
          <w:color w:val="041662"/>
          <w:sz w:val="32"/>
          <w:szCs w:val="32"/>
        </w:rPr>
        <w:t xml:space="preserve"> Maintenance Technician and Vendor Planned Maintenance Guide</w:t>
      </w:r>
    </w:p>
    <w:p w14:paraId="1FA2FF0E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B1F9121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150F7F0D" w14:textId="77777777" w:rsidR="00F57C0D" w:rsidRDefault="00E55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Login to FMX</w:t>
      </w:r>
    </w:p>
    <w:p w14:paraId="0E89C3F5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2"/>
          <w:szCs w:val="22"/>
        </w:rPr>
      </w:pPr>
    </w:p>
    <w:p w14:paraId="562F4440" w14:textId="77777777" w:rsidR="00F57C0D" w:rsidRDefault="00E55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Open an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internet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browser and navigate to (</w:t>
      </w:r>
      <w:r>
        <w:rPr>
          <w:rFonts w:ascii="Avenir" w:eastAsia="Avenir" w:hAnsi="Avenir" w:cs="Avenir"/>
          <w:color w:val="263238"/>
          <w:sz w:val="20"/>
          <w:szCs w:val="20"/>
        </w:rPr>
        <w:t>yourfmxsite.gofmx.com</w:t>
      </w:r>
      <w:r>
        <w:rPr>
          <w:rFonts w:ascii="Avenir" w:eastAsia="Avenir" w:hAnsi="Avenir" w:cs="Avenir"/>
          <w:color w:val="000000"/>
          <w:sz w:val="22"/>
          <w:szCs w:val="22"/>
        </w:rPr>
        <w:t>)</w:t>
      </w:r>
    </w:p>
    <w:p w14:paraId="6E5A3891" w14:textId="77777777" w:rsidR="00F57C0D" w:rsidRDefault="00E55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Log in with the following credentials:</w:t>
      </w:r>
    </w:p>
    <w:p w14:paraId="16391368" w14:textId="77777777" w:rsidR="00F57C0D" w:rsidRDefault="00E558B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Email</w:t>
      </w:r>
    </w:p>
    <w:p w14:paraId="26AA32A8" w14:textId="77777777" w:rsidR="00F57C0D" w:rsidRDefault="00E558B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Password</w:t>
      </w:r>
    </w:p>
    <w:p w14:paraId="6A662182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6B206731" w14:textId="77777777" w:rsidR="00F57C0D" w:rsidRDefault="00E558B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Respond to a Planned Maintenance Task</w:t>
      </w:r>
    </w:p>
    <w:p w14:paraId="5523C360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</w:pPr>
    </w:p>
    <w:p w14:paraId="580B2E63" w14:textId="77777777" w:rsidR="00F57C0D" w:rsidRDefault="00E558B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</w:pP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 xml:space="preserve">Step 1: 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 xml:space="preserve">Find the task you wish to respond to (on the calendar or in the planned maintenance grid accessed via the left sidebar), click on the task to open it, </w:t>
      </w:r>
      <w:proofErr w:type="gramStart"/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then</w:t>
      </w:r>
      <w:proofErr w:type="gramEnd"/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 xml:space="preserve"> click </w:t>
      </w: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Respond. </w:t>
      </w:r>
    </w:p>
    <w:p w14:paraId="3FFF771D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</w:pPr>
    </w:p>
    <w:p w14:paraId="468963A2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FC01E5D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8598777" w14:textId="77777777" w:rsidR="00F57C0D" w:rsidRDefault="00E558B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Type your response and click </w:t>
      </w:r>
      <w:r>
        <w:rPr>
          <w:rFonts w:ascii="Avenir" w:eastAsia="Avenir" w:hAnsi="Avenir" w:cs="Avenir"/>
          <w:b/>
          <w:sz w:val="22"/>
          <w:szCs w:val="22"/>
        </w:rPr>
        <w:t>Respond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. </w:t>
      </w:r>
    </w:p>
    <w:p w14:paraId="0DAEA41E" w14:textId="77777777" w:rsidR="00F57C0D" w:rsidRDefault="00E558B7">
      <w:pPr>
        <w:pStyle w:val="normal0"/>
        <w:rPr>
          <w:rFonts w:ascii="Avenir" w:eastAsia="Avenir" w:hAnsi="Avenir" w:cs="Avenir"/>
          <w:b/>
          <w:color w:val="C04C36"/>
          <w:sz w:val="28"/>
          <w:szCs w:val="28"/>
        </w:rPr>
      </w:pPr>
      <w:r>
        <w:rPr>
          <w:rFonts w:ascii="Avenir" w:eastAsia="Avenir" w:hAnsi="Avenir" w:cs="Avenir"/>
          <w:b/>
          <w:noProof/>
          <w:sz w:val="22"/>
          <w:szCs w:val="22"/>
        </w:rPr>
        <w:drawing>
          <wp:inline distT="0" distB="0" distL="0" distR="0" wp14:anchorId="5A8A267B" wp14:editId="00F322F7">
            <wp:extent cx="5300663" cy="4056497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2397" t="2093" r="3568" b="3488"/>
                    <a:stretch>
                      <a:fillRect/>
                    </a:stretch>
                  </pic:blipFill>
                  <pic:spPr>
                    <a:xfrm>
                      <a:off x="0" y="0"/>
                      <a:ext cx="5300663" cy="4056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A910EE3" wp14:editId="79F4D3EF">
                <wp:simplePos x="0" y="0"/>
                <wp:positionH relativeFrom="column">
                  <wp:posOffset>4286250</wp:posOffset>
                </wp:positionH>
                <wp:positionV relativeFrom="paragraph">
                  <wp:posOffset>3448050</wp:posOffset>
                </wp:positionV>
                <wp:extent cx="261938" cy="496303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498060"/>
                          <a:ext cx="274320" cy="563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12AFD7"/>
                        </a:solidFill>
                        <a:ln>
                          <a:noFill/>
                        </a:ln>
                        <a:effectLst>
                          <a:outerShdw blurRad="38100" dist="25400" dir="5400000" rotWithShape="0">
                            <a:srgbClr val="000000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14:paraId="2DBDEA2D" w14:textId="77777777" w:rsidR="00F57C0D" w:rsidRDefault="00F57C0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4286250</wp:posOffset>
                </wp:positionH>
                <wp:positionV relativeFrom="paragraph">
                  <wp:posOffset>3448050</wp:posOffset>
                </wp:positionV>
                <wp:extent cx="261938" cy="49630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38" cy="4963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DADC1A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C04C36"/>
          <w:sz w:val="28"/>
          <w:szCs w:val="28"/>
        </w:rPr>
      </w:pPr>
    </w:p>
    <w:p w14:paraId="0A3ABD0C" w14:textId="77777777" w:rsidR="00F57C0D" w:rsidRDefault="00E55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Executing a Planned Maintenance Task</w:t>
      </w:r>
    </w:p>
    <w:p w14:paraId="0A73228B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4A4A4A"/>
          <w:sz w:val="22"/>
          <w:szCs w:val="22"/>
        </w:rPr>
      </w:pPr>
    </w:p>
    <w:p w14:paraId="7E00F646" w14:textId="77777777" w:rsidR="00F57C0D" w:rsidRDefault="00E55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1: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Find the task you wish to execute (on the calendar or in the planned maintenance grid accessed via the left sidebar), click on the task to open it, </w:t>
      </w:r>
      <w:proofErr w:type="gramStart"/>
      <w:r>
        <w:rPr>
          <w:rFonts w:ascii="Avenir" w:eastAsia="Avenir" w:hAnsi="Avenir" w:cs="Avenir"/>
          <w:color w:val="4A4A4A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4A4A4A"/>
          <w:sz w:val="22"/>
          <w:szCs w:val="22"/>
        </w:rPr>
        <w:t xml:space="preserve"> click </w:t>
      </w:r>
      <w:r>
        <w:rPr>
          <w:rFonts w:ascii="Avenir" w:eastAsia="Avenir" w:hAnsi="Avenir" w:cs="Avenir"/>
          <w:b/>
          <w:color w:val="4A4A4A"/>
          <w:sz w:val="22"/>
          <w:szCs w:val="22"/>
        </w:rPr>
        <w:t>Execute</w:t>
      </w:r>
      <w:r>
        <w:rPr>
          <w:rFonts w:ascii="Avenir" w:eastAsia="Avenir" w:hAnsi="Avenir" w:cs="Avenir"/>
          <w:color w:val="4A4A4A"/>
          <w:sz w:val="22"/>
          <w:szCs w:val="22"/>
        </w:rPr>
        <w:t>.</w:t>
      </w:r>
    </w:p>
    <w:p w14:paraId="05F4DC16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A4A4A"/>
          <w:sz w:val="22"/>
          <w:szCs w:val="22"/>
        </w:rPr>
      </w:pPr>
    </w:p>
    <w:p w14:paraId="1DABE6D3" w14:textId="77777777" w:rsidR="00F57C0D" w:rsidRDefault="00E558B7">
      <w:pPr>
        <w:pStyle w:val="normal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noProof/>
          <w:sz w:val="22"/>
          <w:szCs w:val="22"/>
        </w:rPr>
        <w:drawing>
          <wp:inline distT="0" distB="0" distL="0" distR="0" wp14:anchorId="40736961" wp14:editId="269E7F8A">
            <wp:extent cx="4643438" cy="3551354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2397" t="2093" r="3568" b="3488"/>
                    <a:stretch>
                      <a:fillRect/>
                    </a:stretch>
                  </pic:blipFill>
                  <pic:spPr>
                    <a:xfrm>
                      <a:off x="0" y="0"/>
                      <a:ext cx="4643438" cy="3551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98F87AF" wp14:editId="0255010C">
                <wp:simplePos x="0" y="0"/>
                <wp:positionH relativeFrom="column">
                  <wp:posOffset>3238500</wp:posOffset>
                </wp:positionH>
                <wp:positionV relativeFrom="paragraph">
                  <wp:posOffset>2952750</wp:posOffset>
                </wp:positionV>
                <wp:extent cx="261938" cy="496303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498060"/>
                          <a:ext cx="274320" cy="5638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12AFD7"/>
                        </a:solidFill>
                        <a:ln>
                          <a:noFill/>
                        </a:ln>
                        <a:effectLst>
                          <a:outerShdw blurRad="38100" dist="25400" dir="5400000" rotWithShape="0">
                            <a:srgbClr val="000000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14:paraId="0BA1A327" w14:textId="77777777" w:rsidR="00F57C0D" w:rsidRDefault="00F57C0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2952750</wp:posOffset>
                </wp:positionV>
                <wp:extent cx="261938" cy="49630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38" cy="4963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C2F448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4A4A4A"/>
          <w:sz w:val="22"/>
          <w:szCs w:val="22"/>
        </w:rPr>
      </w:pPr>
    </w:p>
    <w:p w14:paraId="602260DF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4A4A4A"/>
          <w:sz w:val="22"/>
          <w:szCs w:val="22"/>
        </w:rPr>
      </w:pPr>
    </w:p>
    <w:p w14:paraId="21EB2860" w14:textId="77777777" w:rsidR="00F57C0D" w:rsidRDefault="00E55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2: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Check off all steps of the instruction set (if there is one), enter a resolution, hours, cost, </w:t>
      </w:r>
      <w:proofErr w:type="gramStart"/>
      <w:r>
        <w:rPr>
          <w:rFonts w:ascii="Avenir" w:eastAsia="Avenir" w:hAnsi="Avenir" w:cs="Avenir"/>
          <w:color w:val="4A4A4A"/>
          <w:sz w:val="22"/>
          <w:szCs w:val="22"/>
        </w:rPr>
        <w:t>inventory</w:t>
      </w:r>
      <w:proofErr w:type="gramEnd"/>
      <w:r>
        <w:rPr>
          <w:rFonts w:ascii="Avenir" w:eastAsia="Avenir" w:hAnsi="Avenir" w:cs="Avenir"/>
          <w:color w:val="4A4A4A"/>
          <w:sz w:val="22"/>
          <w:szCs w:val="22"/>
        </w:rPr>
        <w:t> and attach additional information if necessary. </w:t>
      </w:r>
    </w:p>
    <w:p w14:paraId="5578AACA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A4A4A"/>
          <w:sz w:val="22"/>
          <w:szCs w:val="22"/>
        </w:rPr>
      </w:pPr>
    </w:p>
    <w:p w14:paraId="113CDEE7" w14:textId="77777777" w:rsidR="00F57C0D" w:rsidRDefault="00E558B7">
      <w:pPr>
        <w:pStyle w:val="normal0"/>
        <w:rPr>
          <w:rFonts w:ascii="Avenir" w:eastAsia="Avenir" w:hAnsi="Avenir" w:cs="Avenir"/>
          <w:color w:val="C04C36"/>
          <w:sz w:val="28"/>
          <w:szCs w:val="28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3: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Click </w:t>
      </w:r>
      <w:r>
        <w:rPr>
          <w:rFonts w:ascii="Avenir" w:eastAsia="Avenir" w:hAnsi="Avenir" w:cs="Avenir"/>
          <w:b/>
          <w:color w:val="4A4A4A"/>
          <w:sz w:val="22"/>
          <w:szCs w:val="22"/>
        </w:rPr>
        <w:t>Execute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 to close out the task, or </w:t>
      </w:r>
      <w:proofErr w:type="gramStart"/>
      <w:r>
        <w:rPr>
          <w:rFonts w:ascii="Avenir" w:eastAsia="Avenir" w:hAnsi="Avenir" w:cs="Avenir"/>
          <w:b/>
          <w:color w:val="4A4A4A"/>
          <w:sz w:val="22"/>
          <w:szCs w:val="22"/>
        </w:rPr>
        <w:t>Save</w:t>
      </w:r>
      <w:proofErr w:type="gramEnd"/>
      <w:r>
        <w:rPr>
          <w:rFonts w:ascii="Avenir" w:eastAsia="Avenir" w:hAnsi="Avenir" w:cs="Avenir"/>
          <w:b/>
          <w:color w:val="4A4A4A"/>
          <w:sz w:val="22"/>
          <w:szCs w:val="22"/>
        </w:rPr>
        <w:t xml:space="preserve"> </w:t>
      </w:r>
      <w:r>
        <w:rPr>
          <w:rFonts w:ascii="Avenir" w:eastAsia="Avenir" w:hAnsi="Avenir" w:cs="Avenir"/>
          <w:color w:val="4A4A4A"/>
          <w:sz w:val="22"/>
          <w:szCs w:val="22"/>
        </w:rPr>
        <w:t>to complete the task later.</w:t>
      </w:r>
    </w:p>
    <w:p w14:paraId="673FFD63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A4A4A"/>
          <w:sz w:val="22"/>
          <w:szCs w:val="22"/>
        </w:rPr>
      </w:pPr>
    </w:p>
    <w:p w14:paraId="1CE8A505" w14:textId="77777777" w:rsidR="00F57C0D" w:rsidRDefault="00E558B7">
      <w:pPr>
        <w:pStyle w:val="normal0"/>
        <w:spacing w:line="259" w:lineRule="auto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noProof/>
          <w:sz w:val="22"/>
          <w:szCs w:val="22"/>
        </w:rPr>
        <w:lastRenderedPageBreak/>
        <w:drawing>
          <wp:inline distT="114300" distB="114300" distL="114300" distR="114300" wp14:anchorId="1215CCE1" wp14:editId="69618AF6">
            <wp:extent cx="5148263" cy="2784436"/>
            <wp:effectExtent l="0" t="0" r="0" b="0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8263" cy="2784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0F736E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4A4A4A"/>
          <w:sz w:val="22"/>
          <w:szCs w:val="22"/>
        </w:rPr>
      </w:pPr>
    </w:p>
    <w:p w14:paraId="7FCC08CA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517A38AC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58DD1219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340C2D56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5234176E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3373B2F9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78A5D664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0D1EB5AA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6E2BEDA2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26484681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3DC59702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603F00E4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6C120A82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0B2A1BB6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Filter in Calendar View</w:t>
      </w:r>
    </w:p>
    <w:p w14:paraId="6975B99B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1: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Click the Filter button above the calendar view and select the filter you would like:</w:t>
      </w:r>
    </w:p>
    <w:p w14:paraId="645E5AC1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noProof/>
          <w:color w:val="4A4A4A"/>
          <w:sz w:val="22"/>
          <w:szCs w:val="22"/>
        </w:rPr>
        <w:drawing>
          <wp:inline distT="114300" distB="114300" distL="114300" distR="114300" wp14:anchorId="5E1CEB30" wp14:editId="167778E4">
            <wp:extent cx="2931231" cy="7062788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231" cy="706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C8A17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NOTE: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You may choose more than one filter at a time</w:t>
      </w:r>
    </w:p>
    <w:p w14:paraId="4BDA3E04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Remove Filters</w:t>
      </w:r>
    </w:p>
    <w:p w14:paraId="0E89F8FF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If you're having trouble locating certain requests, events, or other information on your FMX calendar or in your FMX grids it could be because you have a filter selected that is hiding the information you're looking for. </w:t>
      </w:r>
    </w:p>
    <w:p w14:paraId="5E22046F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You can see the filters that have been applied by looking underneath the Filter and Search bar:</w:t>
      </w:r>
    </w:p>
    <w:p w14:paraId="5A110032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noProof/>
          <w:sz w:val="20"/>
          <w:szCs w:val="20"/>
        </w:rPr>
        <w:drawing>
          <wp:inline distT="114300" distB="114300" distL="114300" distR="114300" wp14:anchorId="00657E40" wp14:editId="50A9124C">
            <wp:extent cx="4133850" cy="1219200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417141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 </w:t>
      </w:r>
    </w:p>
    <w:p w14:paraId="3EA2A474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 xml:space="preserve">Remove All Filters </w:t>
      </w:r>
    </w:p>
    <w:p w14:paraId="008BC7D1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quickly remove all of the filters that are currently selected, click on the "x" attached to the filter button:</w:t>
      </w:r>
    </w:p>
    <w:p w14:paraId="0D7D4FF5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012FDE88" wp14:editId="2478BF01">
            <wp:extent cx="1828951" cy="781479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51" cy="781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7111DF" w14:textId="77777777" w:rsidR="00F57C0D" w:rsidRDefault="00F57C0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</w:p>
    <w:p w14:paraId="5BC748E7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Another way to remo</w:t>
      </w:r>
      <w:r>
        <w:rPr>
          <w:rFonts w:ascii="Avenir" w:eastAsia="Avenir" w:hAnsi="Avenir" w:cs="Avenir"/>
          <w:sz w:val="22"/>
          <w:szCs w:val="22"/>
        </w:rPr>
        <w:t>ve filters is to click on the "Filter" button and choose "Clear Filter" at the bottom of the page:</w:t>
      </w:r>
    </w:p>
    <w:p w14:paraId="0744A08C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47445AA9" wp14:editId="2456EDCF">
            <wp:extent cx="5194300" cy="166370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CFD5C0" w14:textId="77777777" w:rsidR="00F57C0D" w:rsidRDefault="00F57C0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36481E1D" w14:textId="77777777" w:rsidR="00E558B7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07B7FFA7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bookmarkStart w:id="0" w:name="_GoBack"/>
      <w:bookmarkEnd w:id="0"/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 xml:space="preserve">Remove a Single Filter </w:t>
      </w:r>
    </w:p>
    <w:p w14:paraId="38D7573A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remove filters one at a time, click on the "x" button next to the filter(s) you would like to remove:</w:t>
      </w:r>
    </w:p>
    <w:p w14:paraId="383A1055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114300" distB="114300" distL="114300" distR="114300" wp14:anchorId="35EDE947" wp14:editId="031B22C9">
            <wp:extent cx="4057650" cy="1257300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915290" w14:textId="77777777" w:rsidR="00F57C0D" w:rsidRDefault="00F57C0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</w:pPr>
    </w:p>
    <w:p w14:paraId="3019354E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>Save Filters</w:t>
      </w:r>
    </w:p>
    <w:p w14:paraId="521EC6C1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r>
        <w:rPr>
          <w:rFonts w:ascii="Avenir" w:eastAsia="Avenir" w:hAnsi="Avenir" w:cs="Avenir"/>
          <w:color w:val="38383D"/>
          <w:sz w:val="22"/>
          <w:szCs w:val="22"/>
        </w:rPr>
        <w:t>To save your current filters for future use, click the button at the bottom that says "Save Filter":</w:t>
      </w:r>
    </w:p>
    <w:p w14:paraId="01BBB6A7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43123244" wp14:editId="2C1F2BDB">
            <wp:extent cx="3543300" cy="466725"/>
            <wp:effectExtent l="0" t="0" r="0" b="0"/>
            <wp:docPr id="5" name="image10.png" descr="F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F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5AE4A9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proofErr w:type="gramStart"/>
      <w:r>
        <w:rPr>
          <w:rFonts w:ascii="Avenir" w:eastAsia="Avenir" w:hAnsi="Avenir" w:cs="Avenir"/>
          <w:color w:val="38383D"/>
          <w:sz w:val="22"/>
          <w:szCs w:val="22"/>
        </w:rPr>
        <w:t>Then type in the name of this saved filter.</w:t>
      </w:r>
      <w:proofErr w:type="gramEnd"/>
      <w:r>
        <w:rPr>
          <w:rFonts w:ascii="Avenir" w:eastAsia="Avenir" w:hAnsi="Avenir" w:cs="Avenir"/>
          <w:color w:val="38383D"/>
          <w:sz w:val="22"/>
          <w:szCs w:val="22"/>
        </w:rPr>
        <w:t xml:space="preserve"> Once done, click the checkmark to save:</w:t>
      </w:r>
    </w:p>
    <w:p w14:paraId="4F02DF84" w14:textId="77777777" w:rsidR="00F57C0D" w:rsidRDefault="00E558B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42E2302C" wp14:editId="7A5EE9FD">
            <wp:extent cx="3543300" cy="962025"/>
            <wp:effectExtent l="0" t="0" r="0" b="0"/>
            <wp:docPr id="4" name="image9.png" descr="F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F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45BDAB" w14:textId="77777777" w:rsidR="00F57C0D" w:rsidRDefault="00F57C0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venir" w:eastAsia="Avenir" w:hAnsi="Avenir" w:cs="Avenir"/>
          <w:b/>
          <w:color w:val="12AFD7"/>
          <w:sz w:val="28"/>
          <w:szCs w:val="28"/>
        </w:rPr>
      </w:pPr>
    </w:p>
    <w:sectPr w:rsidR="00F57C0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AC65A" w14:textId="77777777" w:rsidR="00000000" w:rsidRDefault="00E558B7">
      <w:r>
        <w:separator/>
      </w:r>
    </w:p>
  </w:endnote>
  <w:endnote w:type="continuationSeparator" w:id="0">
    <w:p w14:paraId="1DFBB43E" w14:textId="77777777" w:rsidR="00000000" w:rsidRDefault="00E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">
    <w:altName w:val="Avenir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56EB6" w14:textId="77777777" w:rsidR="00F57C0D" w:rsidRDefault="00F57C0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884F2" w14:textId="77777777" w:rsidR="00F57C0D" w:rsidRDefault="00E558B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71CE6E2" wp14:editId="2AD26CC1">
          <wp:simplePos x="0" y="0"/>
          <wp:positionH relativeFrom="column">
            <wp:posOffset>6400800</wp:posOffset>
          </wp:positionH>
          <wp:positionV relativeFrom="paragraph">
            <wp:posOffset>114300</wp:posOffset>
          </wp:positionV>
          <wp:extent cx="452438" cy="349382"/>
          <wp:effectExtent l="0" t="0" r="0" b="0"/>
          <wp:wrapSquare wrapText="bothSides" distT="114300" distB="114300" distL="114300" distR="114300"/>
          <wp:docPr id="8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D825" w14:textId="77777777" w:rsidR="00F57C0D" w:rsidRDefault="00E558B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bookmarkStart w:id="2" w:name="_gjdgxs" w:colFirst="0" w:colLast="0"/>
    <w:bookmarkEnd w:id="2"/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F40943A" wp14:editId="6B8378CB">
          <wp:simplePos x="0" y="0"/>
          <wp:positionH relativeFrom="column">
            <wp:posOffset>6400800</wp:posOffset>
          </wp:positionH>
          <wp:positionV relativeFrom="paragraph">
            <wp:posOffset>133350</wp:posOffset>
          </wp:positionV>
          <wp:extent cx="452438" cy="349382"/>
          <wp:effectExtent l="0" t="0" r="0" b="0"/>
          <wp:wrapSquare wrapText="bothSides" distT="114300" distB="114300" distL="114300" distR="114300"/>
          <wp:docPr id="3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37F3B" w14:textId="77777777" w:rsidR="00000000" w:rsidRDefault="00E558B7">
      <w:r>
        <w:separator/>
      </w:r>
    </w:p>
  </w:footnote>
  <w:footnote w:type="continuationSeparator" w:id="0">
    <w:p w14:paraId="46DE82B1" w14:textId="77777777" w:rsidR="00000000" w:rsidRDefault="00E55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9D72" w14:textId="77777777" w:rsidR="00F57C0D" w:rsidRDefault="00F57C0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9BE8" w14:textId="77777777" w:rsidR="00F57C0D" w:rsidRDefault="00F57C0D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0B0B" w14:textId="77777777" w:rsidR="00F57C0D" w:rsidRDefault="00E558B7">
    <w:pPr>
      <w:pStyle w:val="Heading1"/>
      <w:spacing w:before="240" w:after="0"/>
      <w:rPr>
        <w:b w:val="0"/>
        <w:color w:val="000000"/>
        <w:sz w:val="24"/>
        <w:szCs w:val="24"/>
      </w:rPr>
    </w:pPr>
    <w:bookmarkStart w:id="1" w:name="_s4xn0cpys3au" w:colFirst="0" w:colLast="0"/>
    <w:bookmarkEnd w:id="1"/>
    <w:r>
      <w:rPr>
        <w:rFonts w:ascii="Helvetica Neue" w:eastAsia="Helvetica Neue" w:hAnsi="Helvetica Neue" w:cs="Helvetica Neue"/>
        <w:b w:val="0"/>
        <w:noProof/>
        <w:color w:val="2E769E"/>
        <w:sz w:val="32"/>
        <w:szCs w:val="32"/>
      </w:rPr>
      <w:drawing>
        <wp:inline distT="114300" distB="114300" distL="114300" distR="114300" wp14:anchorId="65A2FD4E" wp14:editId="38DC8755">
          <wp:extent cx="719138" cy="555334"/>
          <wp:effectExtent l="0" t="0" r="0" b="0"/>
          <wp:docPr id="13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555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A5E"/>
    <w:multiLevelType w:val="multilevel"/>
    <w:tmpl w:val="EC10B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C0D"/>
    <w:rsid w:val="00E558B7"/>
    <w:rsid w:val="00F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9E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Heading4">
    <w:name w:val="heading 4"/>
    <w:basedOn w:val="normal0"/>
    <w:next w:val="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Heading4">
    <w:name w:val="heading 4"/>
    <w:basedOn w:val="normal0"/>
    <w:next w:val="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1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</cp:lastModifiedBy>
  <cp:revision>2</cp:revision>
  <dcterms:created xsi:type="dcterms:W3CDTF">2020-05-04T19:20:00Z</dcterms:created>
  <dcterms:modified xsi:type="dcterms:W3CDTF">2020-05-04T19:24:00Z</dcterms:modified>
</cp:coreProperties>
</file>